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1" w:rsidRDefault="006B743A">
      <w:r>
        <w:t>Deconstruction:</w:t>
      </w:r>
    </w:p>
    <w:p w:rsidR="006B743A" w:rsidRDefault="006B743A"/>
    <w:p w:rsidR="006B743A" w:rsidRDefault="006B743A">
      <w:r>
        <w:t>The text – words in the text – deconstructs itself</w:t>
      </w:r>
    </w:p>
    <w:p w:rsidR="006B743A" w:rsidRDefault="006B743A">
      <w:r>
        <w:t>The text has irreconcilably contradictory meanings, rather than being a unified whole</w:t>
      </w:r>
    </w:p>
    <w:p w:rsidR="006B743A" w:rsidRDefault="006B743A"/>
    <w:p w:rsidR="006B743A" w:rsidRDefault="006B743A">
      <w:r>
        <w:t>-  Words/texts don’t just have multiple meanings…. the meanings are contradictory and, as a result, very destabilizing</w:t>
      </w:r>
    </w:p>
    <w:p w:rsidR="0070633D" w:rsidRDefault="006B743A">
      <w:r>
        <w:t>- Examine how a text deconstructs itself: ex. how the “lottery” in “The Lottery” deconstructs the tradition</w:t>
      </w:r>
      <w:r w:rsidR="0070633D">
        <w:t>… and allows us to interpret theme: People often blindly follow traditions.</w:t>
      </w:r>
    </w:p>
    <w:p w:rsidR="0070633D" w:rsidRDefault="0070633D"/>
    <w:p w:rsidR="006B743A" w:rsidRDefault="0070633D">
      <w:r>
        <w:t>Ex. Treason: in Macbeth – at the beginning, Macbeth defends Dunc</w:t>
      </w:r>
      <w:r w:rsidR="00022ACC">
        <w:t xml:space="preserve">an against the traitor, </w:t>
      </w:r>
      <w:proofErr w:type="spellStart"/>
      <w:r w:rsidR="00022ACC">
        <w:t>Macdon</w:t>
      </w:r>
      <w:r>
        <w:t>wald</w:t>
      </w:r>
      <w:proofErr w:type="spellEnd"/>
      <w:r>
        <w:t xml:space="preserve">; traitor Cawdor whose title goes to Macbeth; Macbeth becomes the Thane of Cawdor; Macbeth becomes a traitor when he kills Duncan; </w:t>
      </w:r>
      <w:proofErr w:type="spellStart"/>
      <w:r>
        <w:t>Macduff</w:t>
      </w:r>
      <w:proofErr w:type="spellEnd"/>
      <w:r>
        <w:t xml:space="preserve"> is a traitor to the new King, Macbeth, when he rebels and goes to England to encourage the rightful King, Malcolm to be a traitor – “treason” flips meaning…. effect: Elizabethan audience is left with an unstable message re: treason (in light of Gunpowder Plot) </w:t>
      </w:r>
    </w:p>
    <w:p w:rsidR="004B4600" w:rsidRDefault="004B4600"/>
    <w:p w:rsidR="00022ACC" w:rsidRDefault="00022ACC">
      <w:r>
        <w:t>- Deconstruction destabilizes a linguistic hierarchy (“l</w:t>
      </w:r>
      <w:r w:rsidR="004B4600">
        <w:t>ottery</w:t>
      </w:r>
      <w:r>
        <w:t>”</w:t>
      </w:r>
      <w:r w:rsidR="004B4600">
        <w:t xml:space="preserve"> at beginning is “good”/and then it falls to the bottom when it’s associated with “bad”) – hierarchy is questioned as there is fundamental “gap” or “difference” between the sign (word) and its signification (meaning)</w:t>
      </w:r>
    </w:p>
    <w:p w:rsidR="00022ACC" w:rsidRDefault="00022ACC"/>
    <w:p w:rsidR="00022ACC" w:rsidRDefault="00022ACC">
      <w:r>
        <w:t>- Along with the destabilizing of the hierarchy, there is also a “web of signification” surrounding the word, “lottery” as it takes on multiple meanings within the story and for the reader</w:t>
      </w:r>
    </w:p>
    <w:p w:rsidR="00022ACC" w:rsidRDefault="00022ACC"/>
    <w:p w:rsidR="00022ACC" w:rsidRDefault="00022ACC">
      <w:r>
        <w:t>-  The notion of “tradition” is also brought into question as multiple significations circulate within the story and for us as readers.</w:t>
      </w:r>
    </w:p>
    <w:p w:rsidR="00022ACC" w:rsidRDefault="00022ACC"/>
    <w:p w:rsidR="00022ACC" w:rsidRDefault="00022ACC" w:rsidP="00022ACC">
      <w:r>
        <w:t xml:space="preserve">- in “The Lottery,” there is a horrid upheaval of normalcy that develops when the words and what they represent are destabilized to the point that they take on </w:t>
      </w:r>
      <w:r w:rsidR="00BD172E">
        <w:t xml:space="preserve">multiple meanings and even </w:t>
      </w:r>
      <w:bookmarkStart w:id="0" w:name="_GoBack"/>
      <w:bookmarkEnd w:id="0"/>
      <w:r>
        <w:t xml:space="preserve">the opposite meanings…. </w:t>
      </w:r>
    </w:p>
    <w:p w:rsidR="00022ACC" w:rsidRDefault="00022ACC"/>
    <w:p w:rsidR="004B4600" w:rsidRDefault="00022ACC">
      <w:r>
        <w:t>T</w:t>
      </w:r>
      <w:r w:rsidR="004B4600">
        <w:t>herefore: “Meaning” does not exist; “Truth” does not exist</w:t>
      </w:r>
    </w:p>
    <w:p w:rsidR="004B4600" w:rsidRDefault="004B4600"/>
    <w:sectPr w:rsidR="004B4600" w:rsidSect="006B74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A"/>
    <w:rsid w:val="00022ACC"/>
    <w:rsid w:val="00402CD1"/>
    <w:rsid w:val="004B4600"/>
    <w:rsid w:val="004F3F22"/>
    <w:rsid w:val="006B743A"/>
    <w:rsid w:val="0070633D"/>
    <w:rsid w:val="00B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Windows User</cp:lastModifiedBy>
  <cp:revision>2</cp:revision>
  <dcterms:created xsi:type="dcterms:W3CDTF">2016-10-06T19:11:00Z</dcterms:created>
  <dcterms:modified xsi:type="dcterms:W3CDTF">2017-10-05T16:19:00Z</dcterms:modified>
</cp:coreProperties>
</file>