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D8" w:rsidRDefault="00CE625C">
      <w:r>
        <w:t>Descriptive Essay</w:t>
      </w:r>
    </w:p>
    <w:p w:rsidR="00CE625C" w:rsidRDefault="00CE625C"/>
    <w:p w:rsidR="00CE625C" w:rsidRDefault="00CE625C">
      <w:r>
        <w:t>- describing a “noun” in order to make a point, uses imagery and figurative devices</w:t>
      </w:r>
    </w:p>
    <w:p w:rsidR="00CE625C" w:rsidRDefault="00CE625C"/>
    <w:p w:rsidR="00CE625C" w:rsidRDefault="00CE625C">
      <w:r>
        <w:t>A.  Imagery – appeal to the readers’ senses</w:t>
      </w:r>
    </w:p>
    <w:p w:rsidR="00CE625C" w:rsidRDefault="00CE625C">
      <w:r>
        <w:t>1. visual: sight</w:t>
      </w:r>
    </w:p>
    <w:p w:rsidR="00CE625C" w:rsidRDefault="00CE625C">
      <w:r>
        <w:t>2. auditory: hearing</w:t>
      </w:r>
    </w:p>
    <w:p w:rsidR="00CE625C" w:rsidRDefault="00CE625C">
      <w:r>
        <w:t>3. tactile or kinesthetic: touch (movement)</w:t>
      </w:r>
    </w:p>
    <w:p w:rsidR="00CE625C" w:rsidRDefault="00CE625C">
      <w:r>
        <w:t>4. gustatory: taste</w:t>
      </w:r>
    </w:p>
    <w:p w:rsidR="00CE625C" w:rsidRDefault="00CE625C">
      <w:r>
        <w:t>5. olfactory: smell</w:t>
      </w:r>
    </w:p>
    <w:p w:rsidR="00CE625C" w:rsidRDefault="00CE625C"/>
    <w:p w:rsidR="00CE625C" w:rsidRDefault="00CE625C">
      <w:r>
        <w:t xml:space="preserve">B.  Compression devices – create imagery by making a comparison between two unlike things.  Aim to incorporate a single </w:t>
      </w:r>
      <w:r w:rsidRPr="00CE625C">
        <w:rPr>
          <w:b/>
        </w:rPr>
        <w:t>motif,</w:t>
      </w:r>
      <w:r>
        <w:t xml:space="preserve"> however, as mixing metaphors tends to distract a reader.  </w:t>
      </w:r>
    </w:p>
    <w:p w:rsidR="00CE625C" w:rsidRDefault="00CE625C"/>
    <w:p w:rsidR="00CE625C" w:rsidRDefault="00CE625C">
      <w:r>
        <w:t>Motif: (or leitmotif) is a musical term that refers to the reappearance of an idea, person, or subject throughout a piece of music (or literature).  Motifs are often built around central comparison that is introduced early on and then mentioned throughout the piece.</w:t>
      </w:r>
    </w:p>
    <w:p w:rsidR="00CE625C" w:rsidRDefault="00CE625C"/>
    <w:p w:rsidR="00CE625C" w:rsidRDefault="008B45A6">
      <w:r>
        <w:t>1.  M</w:t>
      </w:r>
      <w:r w:rsidR="00CE625C">
        <w:t xml:space="preserve">etaphor – direct comparison of two unlike things; sophisticated metaphors compare one object to another by giving one object the qualifies or actions </w:t>
      </w:r>
      <w:r>
        <w:t>of the other object:</w:t>
      </w:r>
    </w:p>
    <w:p w:rsidR="008B45A6" w:rsidRDefault="008B45A6"/>
    <w:p w:rsidR="008B45A6" w:rsidRDefault="008B45A6">
      <w:r>
        <w:t>ex.  The moon is a ship – not as good as: The moon sailed across the dark sea of the sky.</w:t>
      </w:r>
    </w:p>
    <w:p w:rsidR="008B45A6" w:rsidRDefault="008B45A6"/>
    <w:p w:rsidR="008B45A6" w:rsidRDefault="008B45A6">
      <w:r>
        <w:t>2.  Simile – indirect comparison of two unlike things; follow by a brief explanation:</w:t>
      </w:r>
    </w:p>
    <w:p w:rsidR="008B45A6" w:rsidRDefault="008B45A6"/>
    <w:p w:rsidR="008B45A6" w:rsidRDefault="008B45A6">
      <w:r>
        <w:t>ex.  The moon was like a ship, sailing slowly across the ocean of the sky.</w:t>
      </w:r>
    </w:p>
    <w:p w:rsidR="008B45A6" w:rsidRDefault="008B45A6"/>
    <w:p w:rsidR="008B45A6" w:rsidRDefault="008B45A6">
      <w:r>
        <w:t>3.  Personification – a type of metaphor where an inanimate object is given human qualities (comparing the object to a human)….  Reification – turning a “human” into an object.</w:t>
      </w:r>
    </w:p>
    <w:p w:rsidR="008B45A6" w:rsidRDefault="008B45A6"/>
    <w:p w:rsidR="008B45A6" w:rsidRDefault="008B45A6">
      <w:r>
        <w:t>ex.  The moon pranced on the crest of the waves, sailing from one cloud to another.</w:t>
      </w:r>
    </w:p>
    <w:p w:rsidR="008B45A6" w:rsidRDefault="008B45A6"/>
    <w:p w:rsidR="008B45A6" w:rsidRDefault="008B45A6">
      <w:r w:rsidRPr="008B45A6">
        <w:rPr>
          <w:b/>
        </w:rPr>
        <w:t>Motif</w:t>
      </w:r>
      <w:r>
        <w:t>:  taken together, these examples create an extended metaphor as they are all about the moon…</w:t>
      </w:r>
    </w:p>
    <w:p w:rsidR="008B45A6" w:rsidRDefault="008B45A6"/>
    <w:p w:rsidR="008B45A6" w:rsidRDefault="008B45A6">
      <w:r>
        <w:t>#8: Please identify the use of imagery and compression devices in the essay, as Neruda uses them to help convey his thesis…</w:t>
      </w:r>
      <w:r w:rsidR="00C7207C">
        <w:t xml:space="preserve"> </w:t>
      </w:r>
      <w:bookmarkStart w:id="0" w:name="_GoBack"/>
      <w:bookmarkEnd w:id="0"/>
      <w:r>
        <w:t>the overall impression he is suggesting about returning home.  (Use different colours</w:t>
      </w:r>
      <w:r w:rsidR="00C7207C">
        <w:t xml:space="preserve"> to identify each…. or different symbols).</w:t>
      </w:r>
    </w:p>
    <w:sectPr w:rsidR="008B45A6" w:rsidSect="00CE62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5C"/>
    <w:rsid w:val="004F3F22"/>
    <w:rsid w:val="008B45A6"/>
    <w:rsid w:val="00BC7AD8"/>
    <w:rsid w:val="00C7207C"/>
    <w:rsid w:val="00C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C3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1508</Characters>
  <Application>Microsoft Macintosh Word</Application>
  <DocSecurity>0</DocSecurity>
  <Lines>12</Lines>
  <Paragraphs>3</Paragraphs>
  <ScaleCrop>false</ScaleCrop>
  <Company>Delta School District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2013-11-13T17:47:00Z</dcterms:created>
  <dcterms:modified xsi:type="dcterms:W3CDTF">2013-11-13T18:26:00Z</dcterms:modified>
</cp:coreProperties>
</file>