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5275" w14:textId="77777777" w:rsidR="00D86560" w:rsidRDefault="00703CC2">
      <w:r>
        <w:t>Existentialism</w:t>
      </w:r>
    </w:p>
    <w:p w14:paraId="042A235B" w14:textId="77777777" w:rsidR="00703CC2" w:rsidRDefault="00703CC2"/>
    <w:p w14:paraId="5F9B0D28" w14:textId="77777777" w:rsidR="00703CC2" w:rsidRDefault="00703CC2">
      <w:r>
        <w:t>- Refers to the focus of this philosophical approach:  existence over essence</w:t>
      </w:r>
    </w:p>
    <w:p w14:paraId="5A54B316" w14:textId="77777777" w:rsidR="00703CC2" w:rsidRDefault="00703CC2">
      <w:r>
        <w:t xml:space="preserve">- Existence = </w:t>
      </w:r>
      <w:proofErr w:type="spellStart"/>
      <w:r>
        <w:t>daesin</w:t>
      </w:r>
      <w:proofErr w:type="spellEnd"/>
      <w:r>
        <w:t xml:space="preserve"> “just being” rather than “being essentially” like everyone else/or essentially like a group</w:t>
      </w:r>
    </w:p>
    <w:p w14:paraId="7E6740FC" w14:textId="77777777" w:rsidR="00703CC2" w:rsidRDefault="00703CC2">
      <w:r>
        <w:t>- Do what you want as an individual, but be willing to face the consequences for those choices</w:t>
      </w:r>
    </w:p>
    <w:p w14:paraId="5A34F643" w14:textId="77777777" w:rsidR="00703CC2" w:rsidRDefault="00703CC2">
      <w:r>
        <w:t>- Free will/choice central tenet (principle)</w:t>
      </w:r>
    </w:p>
    <w:p w14:paraId="3CD845C7" w14:textId="77777777" w:rsidR="00703CC2" w:rsidRDefault="00703CC2">
      <w:r>
        <w:t>- Live on your own accord/own rules</w:t>
      </w:r>
    </w:p>
    <w:p w14:paraId="4FF9AA2D" w14:textId="77777777" w:rsidR="00703CC2" w:rsidRDefault="00703CC2">
      <w:r>
        <w:t>- Be willing to be unhappy with your choices…. as long as you are free/making decisions on your own</w:t>
      </w:r>
    </w:p>
    <w:p w14:paraId="380253BE" w14:textId="77777777" w:rsidR="001B6E49" w:rsidRDefault="001B6E49">
      <w:r>
        <w:t>- Cannot transfer the blame onto someone else; “no excuses”</w:t>
      </w:r>
    </w:p>
    <w:p w14:paraId="4C53803B" w14:textId="77777777" w:rsidR="001B6E49" w:rsidRDefault="001B6E49">
      <w:r>
        <w:t>- Do not live by/abide by social structures/restraints (school, family, religion, society)</w:t>
      </w:r>
    </w:p>
    <w:p w14:paraId="3A6B39F7" w14:textId="77777777" w:rsidR="001B6E49" w:rsidRDefault="001B6E49">
      <w:r>
        <w:t>- Freeing but it’s also “dreadful freedom”:  recognition that while you’re “free,” you’re also alone, in an absurd/chaotic world, and you are res</w:t>
      </w:r>
      <w:r w:rsidR="002C06C5">
        <w:t xml:space="preserve">ponsible </w:t>
      </w:r>
    </w:p>
    <w:p w14:paraId="3E9B8D1A" w14:textId="77777777" w:rsidR="001B6E49" w:rsidRDefault="001B6E49"/>
    <w:p w14:paraId="7080E626" w14:textId="77777777" w:rsidR="001B6E49" w:rsidRDefault="001B6E49">
      <w:r>
        <w:t xml:space="preserve">Characteristics of Existentialism (Existential Hero; </w:t>
      </w:r>
      <w:proofErr w:type="spellStart"/>
      <w:r>
        <w:t>Ubermensch</w:t>
      </w:r>
      <w:proofErr w:type="spellEnd"/>
      <w:r>
        <w:t>)</w:t>
      </w:r>
    </w:p>
    <w:p w14:paraId="1C0A397E" w14:textId="77777777" w:rsidR="001B6E49" w:rsidRDefault="001B6E49"/>
    <w:p w14:paraId="4F4C49A6" w14:textId="77777777" w:rsidR="001B6E49" w:rsidRDefault="001B6E49">
      <w:r>
        <w:t xml:space="preserve">- </w:t>
      </w:r>
      <w:r w:rsidR="00747580">
        <w:t>The individual is aware of the absurdity of existence.</w:t>
      </w:r>
    </w:p>
    <w:p w14:paraId="3CB24BF5" w14:textId="77777777" w:rsidR="00747580" w:rsidRDefault="00747580">
      <w:r>
        <w:t>- Man is alone in the universe.</w:t>
      </w:r>
    </w:p>
    <w:p w14:paraId="1F18CA00" w14:textId="77777777" w:rsidR="00747580" w:rsidRDefault="00747580">
      <w:r>
        <w:t>- There is no superior being.</w:t>
      </w:r>
    </w:p>
    <w:p w14:paraId="150A2D3B" w14:textId="77777777" w:rsidR="00747580" w:rsidRDefault="00747580">
      <w:r>
        <w:t>- Existence precedes essence (“group”)</w:t>
      </w:r>
    </w:p>
    <w:p w14:paraId="4275F1FF" w14:textId="77777777" w:rsidR="00747580" w:rsidRDefault="00747580">
      <w:r>
        <w:t>- There is no predetermined order in the universe (no fate) – contingencies, random obstacles.</w:t>
      </w:r>
    </w:p>
    <w:p w14:paraId="41D19B01" w14:textId="77777777" w:rsidR="00747580" w:rsidRDefault="00747580">
      <w:r>
        <w:t>- There is no fixed human nature.</w:t>
      </w:r>
    </w:p>
    <w:p w14:paraId="21344743" w14:textId="77777777" w:rsidR="00747580" w:rsidRDefault="00747580">
      <w:r>
        <w:t>- Man is completely free (“dreadful freedom”)</w:t>
      </w:r>
    </w:p>
    <w:p w14:paraId="6D9E9D45" w14:textId="77777777" w:rsidR="00747580" w:rsidRDefault="00747580">
      <w:r>
        <w:t>- Man is entirely responsible for his own actions.</w:t>
      </w:r>
    </w:p>
    <w:p w14:paraId="7904484A" w14:textId="77777777" w:rsidR="00747580" w:rsidRDefault="00747580">
      <w:r>
        <w:t>- Goal is to be a “Subject” and not an “Object”:  Man has a choice:</w:t>
      </w:r>
    </w:p>
    <w:p w14:paraId="34563233" w14:textId="77777777" w:rsidR="00747580" w:rsidRDefault="00747580"/>
    <w:p w14:paraId="69D096FB" w14:textId="04844079" w:rsidR="00747580" w:rsidRDefault="00747580">
      <w:r>
        <w:t>Subject: authentic, self-determining, find meaning within self, finding meaning in your actions, taking the hard road – choose to be the subject rather than an object</w:t>
      </w:r>
      <w:r w:rsidR="00D90CBF">
        <w:t xml:space="preserve"> of someone else’s expectations, rules</w:t>
      </w:r>
      <w:bookmarkStart w:id="0" w:name="_GoBack"/>
      <w:bookmarkEnd w:id="0"/>
    </w:p>
    <w:sectPr w:rsidR="00747580" w:rsidSect="004F3F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2"/>
    <w:rsid w:val="001B6E49"/>
    <w:rsid w:val="002C06C5"/>
    <w:rsid w:val="004F3F22"/>
    <w:rsid w:val="00703CC2"/>
    <w:rsid w:val="00747580"/>
    <w:rsid w:val="00D86560"/>
    <w:rsid w:val="00D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82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1289</Characters>
  <Application>Microsoft Macintosh Word</Application>
  <DocSecurity>0</DocSecurity>
  <Lines>10</Lines>
  <Paragraphs>3</Paragraphs>
  <ScaleCrop>false</ScaleCrop>
  <Company>Delta School District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2014-10-16T21:03:00Z</dcterms:created>
  <dcterms:modified xsi:type="dcterms:W3CDTF">2016-10-26T16:49:00Z</dcterms:modified>
</cp:coreProperties>
</file>