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1" w:rsidRDefault="003C5D7E">
      <w:r>
        <w:t>Symbolism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D7E" w:rsidRDefault="003C5D7E"/>
    <w:p w:rsidR="003C5D7E" w:rsidRDefault="003C5D7E">
      <w:r>
        <w:t>Compression device: each object/person/action is chosen for maximum effect</w:t>
      </w:r>
    </w:p>
    <w:p w:rsidR="003C5D7E" w:rsidRDefault="003C5D7E"/>
    <w:p w:rsidR="003C5D7E" w:rsidRDefault="003C5D7E">
      <w:r>
        <w:t>- Symbolism is the use of an object, character (name), action to convey a meaning that is figurative (idea)</w:t>
      </w:r>
    </w:p>
    <w:p w:rsidR="003C5D7E" w:rsidRDefault="003C5D7E">
      <w:r>
        <w:t>Object = idea</w:t>
      </w:r>
    </w:p>
    <w:p w:rsidR="003C5D7E" w:rsidRDefault="003C5D7E">
      <w:r>
        <w:t>(</w:t>
      </w:r>
      <w:proofErr w:type="gramStart"/>
      <w:r>
        <w:t>often</w:t>
      </w:r>
      <w:proofErr w:type="gramEnd"/>
      <w:r>
        <w:t xml:space="preserve"> a symbol helps to convey theme…)</w:t>
      </w:r>
    </w:p>
    <w:p w:rsidR="003C5D7E" w:rsidRDefault="003C5D7E"/>
    <w:p w:rsidR="003C5D7E" w:rsidRDefault="003C5D7E">
      <w:r>
        <w:t xml:space="preserve">1.  Name symbolism: in literature, names are chosen carefully; often, a name is used as a label or to suggest something about the character. </w:t>
      </w:r>
      <w:proofErr w:type="gramStart"/>
      <w:r>
        <w:t>ex</w:t>
      </w:r>
      <w:proofErr w:type="gramEnd"/>
      <w:r>
        <w:t xml:space="preserve">. Boo </w:t>
      </w:r>
      <w:proofErr w:type="spellStart"/>
      <w:r>
        <w:t>Radley</w:t>
      </w:r>
      <w:proofErr w:type="spellEnd"/>
      <w:r>
        <w:t xml:space="preserve"> When a character is not named, that is often significant as well.  ex. “Identities” </w:t>
      </w:r>
    </w:p>
    <w:p w:rsidR="003C5D7E" w:rsidRDefault="003C5D7E"/>
    <w:p w:rsidR="003C5D7E" w:rsidRDefault="003C5D7E">
      <w:r>
        <w:t>2.  Symbolic use of objects and actions: these types of symbols reinforce and add to the meaning of the story; in some cases, they carry the meaning</w:t>
      </w:r>
    </w:p>
    <w:p w:rsidR="003C5D7E" w:rsidRDefault="003C5D7E"/>
    <w:p w:rsidR="003C5D7E" w:rsidRDefault="003C5D7E">
      <w:r>
        <w:t xml:space="preserve">a) </w:t>
      </w:r>
      <w:proofErr w:type="gramStart"/>
      <w:r>
        <w:t>symbols</w:t>
      </w:r>
      <w:proofErr w:type="gramEnd"/>
      <w:r>
        <w:t xml:space="preserve"> must be established by and supported by the entire text; symbols nearly always signal their existence by emphasis, repetition, or position</w:t>
      </w:r>
    </w:p>
    <w:p w:rsidR="003C5D7E" w:rsidRDefault="003C5D7E"/>
    <w:p w:rsidR="003C5D7E" w:rsidRDefault="003C5D7E">
      <w:r>
        <w:t xml:space="preserve">b) </w:t>
      </w:r>
      <w:proofErr w:type="gramStart"/>
      <w:r>
        <w:t>to</w:t>
      </w:r>
      <w:proofErr w:type="gramEnd"/>
      <w:r>
        <w:t xml:space="preserve"> be called a symbol, an item must suggest a meaning different IN KIND from its literal meaning, but that meaning must be evident in the story</w:t>
      </w:r>
    </w:p>
    <w:p w:rsidR="003C5D7E" w:rsidRDefault="003C5D7E"/>
    <w:p w:rsidR="003C5D7E" w:rsidRDefault="003C5D7E">
      <w:r>
        <w:t xml:space="preserve">c) </w:t>
      </w:r>
      <w:proofErr w:type="gramStart"/>
      <w:r>
        <w:t>a</w:t>
      </w:r>
      <w:proofErr w:type="gramEnd"/>
      <w:r>
        <w:t xml:space="preserve"> symbol may have more than one meaning: ex. ladder/last rung – their childhood relationship, trust, crisis, despair</w:t>
      </w:r>
    </w:p>
    <w:p w:rsidR="003C5D7E" w:rsidRDefault="003C5D7E"/>
    <w:p w:rsidR="003C5D7E" w:rsidRDefault="003C5D7E">
      <w:r>
        <w:t>3. Archetypal symbols – universally known, part of our “collective unconsciousness” (Jung)</w:t>
      </w:r>
    </w:p>
    <w:p w:rsidR="003C5D7E" w:rsidRDefault="003C5D7E"/>
    <w:p w:rsidR="003C5D7E" w:rsidRDefault="003C5D7E">
      <w:proofErr w:type="gramStart"/>
      <w:r>
        <w:t>ex</w:t>
      </w:r>
      <w:proofErr w:type="gramEnd"/>
      <w:r>
        <w:t>. rain – cleansing; winter – death; spring – rebirth; white – purity; red – blood/love</w:t>
      </w:r>
    </w:p>
    <w:p w:rsidR="003C5D7E" w:rsidRDefault="003C5D7E"/>
    <w:p w:rsidR="003C5D7E" w:rsidRDefault="003C5D7E">
      <w:r>
        <w:t>4. Common symbols</w:t>
      </w:r>
    </w:p>
    <w:p w:rsidR="003C5D7E" w:rsidRDefault="003C5D7E"/>
    <w:p w:rsidR="003C5D7E" w:rsidRDefault="003C5D7E">
      <w:proofErr w:type="gramStart"/>
      <w:r>
        <w:t>ex</w:t>
      </w:r>
      <w:proofErr w:type="gramEnd"/>
      <w:r>
        <w:t>. cross – Christianity; dove – peace</w:t>
      </w:r>
    </w:p>
    <w:p w:rsidR="003C5D7E" w:rsidRDefault="003C5D7E">
      <w:bookmarkStart w:id="0" w:name="_GoBack"/>
      <w:bookmarkEnd w:id="0"/>
    </w:p>
    <w:sectPr w:rsidR="003C5D7E" w:rsidSect="003C5D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7E"/>
    <w:rsid w:val="00116656"/>
    <w:rsid w:val="003C5D7E"/>
    <w:rsid w:val="00402CD1"/>
    <w:rsid w:val="004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SD37</dc:creator>
  <cp:lastModifiedBy>Windows User</cp:lastModifiedBy>
  <cp:revision>2</cp:revision>
  <dcterms:created xsi:type="dcterms:W3CDTF">2017-10-03T16:36:00Z</dcterms:created>
  <dcterms:modified xsi:type="dcterms:W3CDTF">2017-10-03T16:36:00Z</dcterms:modified>
</cp:coreProperties>
</file>